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1023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A5110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参训人员回执</w:t>
      </w:r>
    </w:p>
    <w:p w14:paraId="524E8A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5BFD0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所在单位（盖章）：</w:t>
      </w:r>
    </w:p>
    <w:tbl>
      <w:tblPr>
        <w:tblStyle w:val="5"/>
        <w:tblW w:w="9633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16"/>
        <w:gridCol w:w="1034"/>
        <w:gridCol w:w="2033"/>
        <w:gridCol w:w="1267"/>
        <w:gridCol w:w="1333"/>
        <w:gridCol w:w="2150"/>
      </w:tblGrid>
      <w:tr w14:paraId="2BCF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 w14:paraId="73F8A4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6" w:type="dxa"/>
            <w:vAlign w:val="center"/>
          </w:tcPr>
          <w:p w14:paraId="63D4C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4" w:type="dxa"/>
            <w:vAlign w:val="center"/>
          </w:tcPr>
          <w:p w14:paraId="32EC0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77721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033" w:type="dxa"/>
            <w:vAlign w:val="center"/>
          </w:tcPr>
          <w:p w14:paraId="0C6322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  <w:tc>
          <w:tcPr>
            <w:tcW w:w="1267" w:type="dxa"/>
            <w:vAlign w:val="center"/>
          </w:tcPr>
          <w:p w14:paraId="626F01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333" w:type="dxa"/>
            <w:vAlign w:val="center"/>
          </w:tcPr>
          <w:p w14:paraId="1A09C8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50" w:type="dxa"/>
            <w:vAlign w:val="center"/>
          </w:tcPr>
          <w:p w14:paraId="4542B8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 w14:paraId="208F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3808F6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</w:tcPr>
          <w:p w14:paraId="1C088E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</w:tcPr>
          <w:p w14:paraId="02C731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107F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372ABD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</w:tcPr>
          <w:p w14:paraId="616D6A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</w:tcPr>
          <w:p w14:paraId="6C0803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</w:tcPr>
          <w:p w14:paraId="099C4D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1D12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请将此回执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t>word版和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t>扫描版一同发至邮箱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instrText xml:space="preserve"> HYPERLINK "mailto:dwtzb@lzu.edu.cn" </w:instrTex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t>hz@lzu.edu.cn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val="en-US" w:eastAsia="zh-CN" w:bidi="ar-SA"/>
        </w:rPr>
        <w:fldChar w:fldCharType="end"/>
      </w:r>
    </w:p>
    <w:p w14:paraId="794608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3D8A4BD"/>
    <w:p w14:paraId="4523FE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24F8"/>
    <w:rsid w:val="178E5357"/>
    <w:rsid w:val="325B24F8"/>
    <w:rsid w:val="4731015D"/>
    <w:rsid w:val="4C4767DA"/>
    <w:rsid w:val="59544440"/>
    <w:rsid w:val="752A1B0E"/>
    <w:rsid w:val="79A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480" w:after="36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14:ligatures w14:val="standardContextual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 w:val="0"/>
      <w:keepLines/>
      <w:jc w:val="left"/>
      <w:outlineLvl w:val="1"/>
    </w:pPr>
    <w:rPr>
      <w:rFonts w:ascii="等线 Light" w:hAnsi="等线 Light" w:eastAsia="黑体" w:cs="Times New Roman"/>
      <w:bCs/>
      <w:kern w:val="0"/>
      <w:sz w:val="28"/>
      <w:szCs w:val="32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14:ligatures w14:val="standardContextual"/>
    </w:rPr>
  </w:style>
  <w:style w:type="character" w:customStyle="1" w:styleId="8">
    <w:name w:val="标题 2 字符"/>
    <w:basedOn w:val="6"/>
    <w:link w:val="3"/>
    <w:qFormat/>
    <w:uiPriority w:val="0"/>
    <w:rPr>
      <w:rFonts w:ascii="等线 Light" w:hAnsi="等线 Light" w:eastAsia="黑体" w:cs="Times New Roman"/>
      <w:bCs/>
      <w:kern w:val="0"/>
      <w:sz w:val="28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2025-05-19T01:46:00Z</dcterms:created>
  <dc:creator>橘猫</dc:creator>
  <cp:lastModifiedBy>橘猫</cp:lastModifiedBy>
  <dcterms:modified xsi:type="dcterms:W3CDTF">2025-05-19T01:46:43Z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E2269C8104B84E7CAD876FF74C851E3F_11</vt:lpwstr>
  </property>
  <property fmtid="{D5CDD505-2E9C-101B-9397-08002B2CF9AE}" pid="4" name="KSOTemplateDocerSaveRecord">
    <vt:lpwstr>eyJoZGlkIjoiYjY5MjM3YjI1MDU3MWMyMzdjMTk2OTEyYmYyODI4MzUiLCJ1c2VySWQiOiI0MTAyNDQwMTEifQ==</vt:lpwstr>
  </property>
</Properties>
</file>